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4012" w:rsidRPr="00924012" w:rsidRDefault="00924012" w:rsidP="00924012">
      <w:pPr>
        <w:spacing w:before="375" w:after="150" w:line="240" w:lineRule="auto"/>
        <w:outlineLvl w:val="0"/>
        <w:rPr>
          <w:rFonts w:ascii="Times New Roman" w:eastAsia="Times New Roman" w:hAnsi="Times New Roman" w:cs="Times New Roman"/>
          <w:b/>
          <w:bCs/>
          <w:spacing w:val="-6"/>
          <w:kern w:val="36"/>
          <w:sz w:val="45"/>
          <w:szCs w:val="45"/>
          <w:lang w:eastAsia="ru-RU"/>
        </w:rPr>
      </w:pPr>
      <w:bookmarkStart w:id="0" w:name="_GoBack"/>
      <w:bookmarkEnd w:id="0"/>
      <w:r w:rsidRPr="00924012">
        <w:rPr>
          <w:rFonts w:ascii="Times New Roman" w:eastAsia="Times New Roman" w:hAnsi="Times New Roman" w:cs="Times New Roman"/>
          <w:b/>
          <w:bCs/>
          <w:spacing w:val="-6"/>
          <w:kern w:val="36"/>
          <w:sz w:val="45"/>
          <w:szCs w:val="45"/>
          <w:lang w:eastAsia="ru-RU"/>
        </w:rPr>
        <w:t>Как применять технические задания, чтобы научить школьников работать самостоятельно</w:t>
      </w:r>
    </w:p>
    <w:p w:rsidR="00924012" w:rsidRPr="00924012" w:rsidRDefault="00924012" w:rsidP="00924012">
      <w:pPr>
        <w:spacing w:before="375" w:after="150" w:line="240" w:lineRule="auto"/>
        <w:outlineLvl w:val="1"/>
        <w:rPr>
          <w:rFonts w:ascii="Times New Roman" w:eastAsia="Times New Roman" w:hAnsi="Times New Roman" w:cs="Times New Roman"/>
          <w:b/>
          <w:bCs/>
          <w:sz w:val="33"/>
          <w:szCs w:val="33"/>
          <w:lang w:eastAsia="ru-RU"/>
        </w:rPr>
      </w:pPr>
      <w:r w:rsidRPr="00924012">
        <w:rPr>
          <w:rFonts w:ascii="Times New Roman" w:eastAsia="Times New Roman" w:hAnsi="Times New Roman" w:cs="Times New Roman"/>
          <w:b/>
          <w:bCs/>
          <w:sz w:val="33"/>
          <w:szCs w:val="33"/>
          <w:lang w:eastAsia="ru-RU"/>
        </w:rPr>
        <w:t>Когда использовать</w:t>
      </w:r>
    </w:p>
    <w:p w:rsidR="00924012" w:rsidRPr="00924012" w:rsidRDefault="00924012" w:rsidP="00924012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012">
        <w:rPr>
          <w:rFonts w:ascii="Times New Roman" w:eastAsia="Times New Roman" w:hAnsi="Times New Roman" w:cs="Times New Roman"/>
          <w:sz w:val="24"/>
          <w:szCs w:val="24"/>
          <w:lang w:eastAsia="ru-RU"/>
        </w:rPr>
        <w:t>С помощью ТЗ можно организовать творческую, проектную, исследовательскую работу учеников. Также ТЗ используйте, когда объяснили новую тему или чтобы закрепить и отработать предметные навыки, повторить изученный материал. ТЗ можно предлагать на любом уроке и в любой части занятия – в начале, в середине и в конце.</w:t>
      </w:r>
    </w:p>
    <w:p w:rsidR="00924012" w:rsidRPr="00924012" w:rsidRDefault="00924012" w:rsidP="00924012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01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Работу по ТЗ можно выполнять как на уроке, так и дома. Индивидуально, в паре или в группе. Ниже смотрите примеры технических заданий по разным предметам.</w:t>
      </w:r>
    </w:p>
    <w:p w:rsidR="00924012" w:rsidRPr="00924012" w:rsidRDefault="00924012" w:rsidP="009240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4012" w:rsidRPr="00924012" w:rsidRDefault="00924012" w:rsidP="00924012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01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</w:t>
      </w:r>
    </w:p>
    <w:p w:rsidR="00924012" w:rsidRPr="00924012" w:rsidRDefault="00924012" w:rsidP="00924012">
      <w:pPr>
        <w:spacing w:before="375" w:after="150" w:line="240" w:lineRule="auto"/>
        <w:outlineLvl w:val="1"/>
        <w:rPr>
          <w:rFonts w:ascii="Times New Roman" w:eastAsia="Times New Roman" w:hAnsi="Times New Roman" w:cs="Times New Roman"/>
          <w:b/>
          <w:bCs/>
          <w:sz w:val="33"/>
          <w:szCs w:val="33"/>
          <w:lang w:eastAsia="ru-RU"/>
        </w:rPr>
      </w:pPr>
      <w:r w:rsidRPr="00924012">
        <w:rPr>
          <w:rFonts w:ascii="Times New Roman" w:eastAsia="Times New Roman" w:hAnsi="Times New Roman" w:cs="Times New Roman"/>
          <w:b/>
          <w:bCs/>
          <w:sz w:val="33"/>
          <w:szCs w:val="33"/>
          <w:lang w:eastAsia="ru-RU"/>
        </w:rPr>
        <w:t>Технические задания по разным предметам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22"/>
        <w:gridCol w:w="7617"/>
      </w:tblGrid>
      <w:tr w:rsidR="00924012" w:rsidRPr="00924012" w:rsidTr="00924012">
        <w:trPr>
          <w:tblHeader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24012" w:rsidRPr="00924012" w:rsidRDefault="00924012" w:rsidP="00924012">
            <w:pPr>
              <w:spacing w:after="0" w:line="255" w:lineRule="atLeast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2401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Предмет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24012" w:rsidRPr="00924012" w:rsidRDefault="00924012" w:rsidP="00924012">
            <w:pPr>
              <w:spacing w:after="0" w:line="255" w:lineRule="atLeast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2401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ТЗ</w:t>
            </w:r>
          </w:p>
        </w:tc>
      </w:tr>
      <w:tr w:rsidR="00924012" w:rsidRPr="00924012" w:rsidTr="009240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24012" w:rsidRPr="00924012" w:rsidRDefault="00924012" w:rsidP="00924012">
            <w:pPr>
              <w:spacing w:after="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40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Русский язык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24012" w:rsidRPr="00924012" w:rsidRDefault="00924012" w:rsidP="00924012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40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Составить художественный текст, который содержит не менее 70 слов. В текст включить минимум 15 наречий, иллюстрирующих различные орфографические правила. В тексте использовать минимум три сложноподчиненных предложения</w:t>
            </w:r>
          </w:p>
        </w:tc>
      </w:tr>
      <w:tr w:rsidR="00924012" w:rsidRPr="00924012" w:rsidTr="009240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24012" w:rsidRPr="00924012" w:rsidRDefault="00924012" w:rsidP="00924012">
            <w:pPr>
              <w:spacing w:after="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40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Английский язык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24012" w:rsidRPr="00924012" w:rsidRDefault="00924012" w:rsidP="00924012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40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Подготовить устный репортаж для слушателей радиостанции </w:t>
            </w:r>
            <w:proofErr w:type="spellStart"/>
            <w:r w:rsidRPr="009240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English</w:t>
            </w:r>
            <w:proofErr w:type="spellEnd"/>
            <w:r w:rsidRPr="009240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240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Club</w:t>
            </w:r>
            <w:proofErr w:type="spellEnd"/>
            <w:r w:rsidRPr="009240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Тема репортажа – праздник в вашей школе, микрорайоне, районе. Время выступления – 4–5 минут</w:t>
            </w:r>
          </w:p>
        </w:tc>
      </w:tr>
      <w:tr w:rsidR="00924012" w:rsidRPr="00924012" w:rsidTr="009240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24012" w:rsidRPr="00924012" w:rsidRDefault="00924012" w:rsidP="00924012">
            <w:pPr>
              <w:spacing w:after="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40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Обществознание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24012" w:rsidRPr="00924012" w:rsidRDefault="00924012" w:rsidP="00924012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40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Составьте кроссворд, используя термины по теме «Конфликт». Количество терминов от 10 до 15. Когда формулируете термины для кроссворда, используйте не научные определения, а нетривиальные описания слов</w:t>
            </w:r>
          </w:p>
        </w:tc>
      </w:tr>
      <w:tr w:rsidR="00924012" w:rsidRPr="00924012" w:rsidTr="009240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24012" w:rsidRPr="00924012" w:rsidRDefault="00924012" w:rsidP="00924012">
            <w:pPr>
              <w:spacing w:after="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40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Геометрия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24012" w:rsidRPr="00924012" w:rsidRDefault="00924012" w:rsidP="00924012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40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Изготовить натурную модель многогранника как комбинацию из нескольких многогранников. Найти площадь полной поверхности модели. Провести публичную презентацию модели, которая включает в себя показ самой модели, ее развертки и вычислений площади поверхности модели</w:t>
            </w:r>
          </w:p>
        </w:tc>
      </w:tr>
    </w:tbl>
    <w:p w:rsidR="00924012" w:rsidRPr="00924012" w:rsidRDefault="00924012" w:rsidP="00924012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0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 тем, как дать школьникам ТЗ, лучше провести консультацию. Но только по содержанию инструкции. Объяснять, как выполнять задание и к какому результату нужно прийти – не надо. Ответы на эти вопросы школьники должны найти самостоятельно при помощи </w:t>
      </w:r>
      <w:proofErr w:type="spellStart"/>
      <w:r w:rsidRPr="00924012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техзадания</w:t>
      </w:r>
      <w:proofErr w:type="spellEnd"/>
      <w:r w:rsidRPr="0092401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24012" w:rsidRPr="00924012" w:rsidRDefault="00924012" w:rsidP="00924012">
      <w:pPr>
        <w:spacing w:before="375" w:after="150" w:line="240" w:lineRule="auto"/>
        <w:outlineLvl w:val="1"/>
        <w:rPr>
          <w:rFonts w:ascii="Times New Roman" w:eastAsia="Times New Roman" w:hAnsi="Times New Roman" w:cs="Times New Roman"/>
          <w:b/>
          <w:bCs/>
          <w:sz w:val="33"/>
          <w:szCs w:val="33"/>
          <w:lang w:eastAsia="ru-RU"/>
        </w:rPr>
      </w:pPr>
      <w:r w:rsidRPr="00924012">
        <w:rPr>
          <w:rFonts w:ascii="Times New Roman" w:eastAsia="Times New Roman" w:hAnsi="Times New Roman" w:cs="Times New Roman"/>
          <w:b/>
          <w:bCs/>
          <w:sz w:val="33"/>
          <w:szCs w:val="33"/>
          <w:lang w:eastAsia="ru-RU"/>
        </w:rPr>
        <w:t xml:space="preserve">Используйте ТЗ, чтобы ученики привыкли к </w:t>
      </w:r>
      <w:proofErr w:type="spellStart"/>
      <w:r w:rsidRPr="00924012">
        <w:rPr>
          <w:rFonts w:ascii="Times New Roman" w:eastAsia="Times New Roman" w:hAnsi="Times New Roman" w:cs="Times New Roman"/>
          <w:b/>
          <w:bCs/>
          <w:sz w:val="33"/>
          <w:szCs w:val="33"/>
          <w:lang w:eastAsia="ru-RU"/>
        </w:rPr>
        <w:t>критериальному</w:t>
      </w:r>
      <w:proofErr w:type="spellEnd"/>
      <w:r w:rsidRPr="00924012">
        <w:rPr>
          <w:rFonts w:ascii="Times New Roman" w:eastAsia="Times New Roman" w:hAnsi="Times New Roman" w:cs="Times New Roman"/>
          <w:b/>
          <w:bCs/>
          <w:sz w:val="33"/>
          <w:szCs w:val="33"/>
          <w:lang w:eastAsia="ru-RU"/>
        </w:rPr>
        <w:t xml:space="preserve"> оцениванию</w:t>
      </w:r>
    </w:p>
    <w:p w:rsidR="00924012" w:rsidRPr="00924012" w:rsidRDefault="00924012" w:rsidP="00924012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24012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Минпросвещения</w:t>
      </w:r>
      <w:proofErr w:type="spellEnd"/>
      <w:r w:rsidRPr="009240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 </w:t>
      </w:r>
      <w:hyperlink r:id="rId5" w:history="1">
        <w:r w:rsidRPr="00924012">
          <w:rPr>
            <w:rFonts w:ascii="Times New Roman" w:eastAsia="Times New Roman" w:hAnsi="Times New Roman" w:cs="Times New Roman"/>
            <w:color w:val="0047B3"/>
            <w:sz w:val="24"/>
            <w:szCs w:val="24"/>
            <w:lang w:eastAsia="ru-RU"/>
          </w:rPr>
          <w:t>рекомендациях</w:t>
        </w:r>
      </w:hyperlink>
      <w:r w:rsidRPr="009240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предложило применять </w:t>
      </w:r>
      <w:proofErr w:type="spellStart"/>
      <w:r w:rsidRPr="00924012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критериальное</w:t>
      </w:r>
      <w:proofErr w:type="spellEnd"/>
      <w:r w:rsidRPr="009240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оценивание для объективной диагностики образовательных результатов школьников. То есть сравнивать результаты учеников с эталоном, который определен и известен заранее. Технические задания помогут школьникам привыкнуть к такому формату оценивания. Подробнее об </w:t>
      </w:r>
      <w:r w:rsidRPr="0092401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оценивании учеников по новым рекомендациям </w:t>
      </w:r>
      <w:proofErr w:type="spellStart"/>
      <w:r w:rsidRPr="00924012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Минпросвещения</w:t>
      </w:r>
      <w:proofErr w:type="spellEnd"/>
      <w:r w:rsidRPr="00924012">
        <w:rPr>
          <w:rFonts w:ascii="Times New Roman" w:eastAsia="Times New Roman" w:hAnsi="Times New Roman" w:cs="Times New Roman"/>
          <w:sz w:val="24"/>
          <w:szCs w:val="24"/>
          <w:lang w:eastAsia="ru-RU"/>
        </w:rPr>
        <w:t>, читайте в </w:t>
      </w:r>
      <w:hyperlink r:id="rId6" w:history="1">
        <w:r w:rsidRPr="00924012">
          <w:rPr>
            <w:rFonts w:ascii="Times New Roman" w:eastAsia="Times New Roman" w:hAnsi="Times New Roman" w:cs="Times New Roman"/>
            <w:color w:val="0047B3"/>
            <w:sz w:val="24"/>
            <w:szCs w:val="24"/>
            <w:lang w:eastAsia="ru-RU"/>
          </w:rPr>
          <w:t>рекомендации</w:t>
        </w:r>
      </w:hyperlink>
      <w:r w:rsidRPr="0092401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24012" w:rsidRPr="00924012" w:rsidRDefault="00924012" w:rsidP="00924012">
      <w:pPr>
        <w:spacing w:before="375" w:after="150" w:line="240" w:lineRule="auto"/>
        <w:outlineLvl w:val="1"/>
        <w:rPr>
          <w:rFonts w:ascii="Times New Roman" w:eastAsia="Times New Roman" w:hAnsi="Times New Roman" w:cs="Times New Roman"/>
          <w:b/>
          <w:bCs/>
          <w:sz w:val="33"/>
          <w:szCs w:val="33"/>
          <w:lang w:eastAsia="ru-RU"/>
        </w:rPr>
      </w:pPr>
      <w:r w:rsidRPr="00924012">
        <w:rPr>
          <w:rFonts w:ascii="Times New Roman" w:eastAsia="Times New Roman" w:hAnsi="Times New Roman" w:cs="Times New Roman"/>
          <w:b/>
          <w:bCs/>
          <w:sz w:val="33"/>
          <w:szCs w:val="33"/>
          <w:lang w:eastAsia="ru-RU"/>
        </w:rPr>
        <w:t>Как составить</w:t>
      </w:r>
    </w:p>
    <w:p w:rsidR="00924012" w:rsidRPr="00924012" w:rsidRDefault="00924012" w:rsidP="00924012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012">
        <w:rPr>
          <w:rFonts w:ascii="Times New Roman" w:eastAsia="Times New Roman" w:hAnsi="Times New Roman" w:cs="Times New Roman"/>
          <w:sz w:val="24"/>
          <w:szCs w:val="24"/>
          <w:lang w:eastAsia="ru-RU"/>
        </w:rPr>
        <w:t>ТЗ поможет избежать ситуации, когда вся самостоятельная работа сводится к тому, что педагог ходит по классу и объясняет детям, что делать. Главное – составить его качественно. </w:t>
      </w:r>
    </w:p>
    <w:p w:rsidR="00924012" w:rsidRPr="00924012" w:rsidRDefault="00924012" w:rsidP="00924012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012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тексту ТЗ ученик должен понять, как планировать свои действия и организовать работу. А также – какой продукт должен получиться по итогу выполнения заданий и как он будет оцениваться. В таблице ниже – требования к техническому заданию.</w:t>
      </w:r>
    </w:p>
    <w:p w:rsidR="00924012" w:rsidRPr="00924012" w:rsidRDefault="00924012" w:rsidP="00924012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0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к ТЗ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50"/>
        <w:gridCol w:w="3698"/>
        <w:gridCol w:w="3691"/>
      </w:tblGrid>
      <w:tr w:rsidR="00924012" w:rsidRPr="00924012" w:rsidTr="00924012">
        <w:trPr>
          <w:tblHeader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24012" w:rsidRPr="00924012" w:rsidRDefault="00924012" w:rsidP="00924012">
            <w:pPr>
              <w:spacing w:after="0" w:line="255" w:lineRule="atLeast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2401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Требование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24012" w:rsidRPr="00924012" w:rsidRDefault="00924012" w:rsidP="00924012">
            <w:pPr>
              <w:spacing w:after="0" w:line="255" w:lineRule="atLeast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2401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Для чего нужно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24012" w:rsidRPr="00924012" w:rsidRDefault="00924012" w:rsidP="00924012">
            <w:pPr>
              <w:spacing w:after="0" w:line="255" w:lineRule="atLeast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2401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Как достигнуть</w:t>
            </w:r>
          </w:p>
        </w:tc>
      </w:tr>
      <w:tr w:rsidR="00924012" w:rsidRPr="00924012" w:rsidTr="009240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24012" w:rsidRPr="00924012" w:rsidRDefault="00924012" w:rsidP="00924012">
            <w:pPr>
              <w:spacing w:after="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40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Лаконичность текста заданий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24012" w:rsidRPr="00924012" w:rsidRDefault="00924012" w:rsidP="00924012">
            <w:pPr>
              <w:spacing w:after="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40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Ученик не тратит много времени и сил, чтобы прочитать ТЗ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24012" w:rsidRPr="00924012" w:rsidRDefault="00924012" w:rsidP="00924012">
            <w:pPr>
              <w:numPr>
                <w:ilvl w:val="0"/>
                <w:numId w:val="1"/>
              </w:numPr>
              <w:spacing w:after="0" w:line="255" w:lineRule="atLeast"/>
              <w:ind w:left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40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Сформулировать все пункты четко и логично;</w:t>
            </w:r>
          </w:p>
          <w:p w:rsidR="00924012" w:rsidRPr="00924012" w:rsidRDefault="00924012" w:rsidP="00924012">
            <w:pPr>
              <w:numPr>
                <w:ilvl w:val="0"/>
                <w:numId w:val="1"/>
              </w:numPr>
              <w:spacing w:after="0" w:line="255" w:lineRule="atLeast"/>
              <w:ind w:left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40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оформить грамотно и отформатировать в соответствии с требованиями, которые приняты в школе к шрифтам, интервалам, полям на странице и пр.;</w:t>
            </w:r>
          </w:p>
          <w:p w:rsidR="00924012" w:rsidRPr="00924012" w:rsidRDefault="00924012" w:rsidP="00924012">
            <w:pPr>
              <w:numPr>
                <w:ilvl w:val="0"/>
                <w:numId w:val="1"/>
              </w:numPr>
              <w:spacing w:after="0" w:line="255" w:lineRule="atLeast"/>
              <w:ind w:left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40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уменьшить ТЗ и исключить общие требования;</w:t>
            </w:r>
          </w:p>
          <w:p w:rsidR="00924012" w:rsidRPr="00924012" w:rsidRDefault="00924012" w:rsidP="00924012">
            <w:pPr>
              <w:numPr>
                <w:ilvl w:val="0"/>
                <w:numId w:val="1"/>
              </w:numPr>
              <w:spacing w:after="0" w:line="255" w:lineRule="atLeast"/>
              <w:ind w:left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40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заранее обсудить все общие требования с учениками;</w:t>
            </w:r>
          </w:p>
          <w:p w:rsidR="00924012" w:rsidRPr="00924012" w:rsidRDefault="00924012" w:rsidP="00924012">
            <w:pPr>
              <w:numPr>
                <w:ilvl w:val="0"/>
                <w:numId w:val="1"/>
              </w:numPr>
              <w:spacing w:after="0" w:line="255" w:lineRule="atLeast"/>
              <w:ind w:left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40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предоставить общие требования в печатном виде, раздать каждому ученику или вывесить на стенд в кабинете</w:t>
            </w:r>
          </w:p>
        </w:tc>
      </w:tr>
      <w:tr w:rsidR="00924012" w:rsidRPr="00924012" w:rsidTr="009240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24012" w:rsidRPr="00924012" w:rsidRDefault="00924012" w:rsidP="00924012">
            <w:pPr>
              <w:spacing w:after="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40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Однозначность содержания заданий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24012" w:rsidRPr="00924012" w:rsidRDefault="00924012" w:rsidP="00924012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40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Ученик однозначно понимает текст и описание действий, которые выполнит, чтобы получить продукт. Понимает, как планировать свою работу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24012" w:rsidRPr="00924012" w:rsidRDefault="00924012" w:rsidP="00924012">
            <w:pPr>
              <w:numPr>
                <w:ilvl w:val="0"/>
                <w:numId w:val="2"/>
              </w:numPr>
              <w:spacing w:after="0" w:line="255" w:lineRule="atLeast"/>
              <w:ind w:left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40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Сформулировать варианты продуктов деятельности, потому что продуктов деятельности может быть несколько;</w:t>
            </w:r>
          </w:p>
          <w:p w:rsidR="00924012" w:rsidRPr="00924012" w:rsidRDefault="00924012" w:rsidP="00924012">
            <w:pPr>
              <w:numPr>
                <w:ilvl w:val="0"/>
                <w:numId w:val="2"/>
              </w:numPr>
              <w:spacing w:after="0" w:line="255" w:lineRule="atLeast"/>
              <w:ind w:left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40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сформулировать требования к действиям ученика</w:t>
            </w:r>
          </w:p>
        </w:tc>
      </w:tr>
      <w:tr w:rsidR="00924012" w:rsidRPr="00924012" w:rsidTr="0092401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24012" w:rsidRPr="00924012" w:rsidRDefault="00924012" w:rsidP="00924012">
            <w:pPr>
              <w:spacing w:after="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40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Однозначность описания критериев оценки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24012" w:rsidRPr="00924012" w:rsidRDefault="00924012" w:rsidP="00924012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40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Ученик понимает, как будут оценивать продукт его деятельности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24012" w:rsidRPr="00924012" w:rsidRDefault="00924012" w:rsidP="00924012">
            <w:pPr>
              <w:spacing w:after="150" w:line="255" w:lineRule="atLeas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401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Для каждого продукта разработать критерии и параметры оценивания, систему перевода баллов в отметку</w:t>
            </w:r>
          </w:p>
        </w:tc>
      </w:tr>
    </w:tbl>
    <w:p w:rsidR="00924012" w:rsidRPr="00924012" w:rsidRDefault="00924012" w:rsidP="00924012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0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тексте ТЗ обязательно объясняйте, какие источники информации можно использовать. Например, если ученики выполняют домашнюю самостоятельную работу с ТЗ, не ограничивайте их в том, как использовать учебную литературу или </w:t>
      </w:r>
      <w:proofErr w:type="spellStart"/>
      <w:r w:rsidRPr="0092401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интернет-ресурсы</w:t>
      </w:r>
      <w:proofErr w:type="spellEnd"/>
      <w:r w:rsidRPr="00924012">
        <w:rPr>
          <w:rFonts w:ascii="Times New Roman" w:eastAsia="Times New Roman" w:hAnsi="Times New Roman" w:cs="Times New Roman"/>
          <w:sz w:val="24"/>
          <w:szCs w:val="24"/>
          <w:lang w:eastAsia="ru-RU"/>
        </w:rPr>
        <w:t>. Если же школьники выполняют работу в классе, четко обозначьте материалы, которыми можно пользоваться. В зависимости от формы работы можно разрешить взаимопомощь внутри класса.</w:t>
      </w:r>
    </w:p>
    <w:p w:rsidR="00924012" w:rsidRPr="00924012" w:rsidRDefault="00924012" w:rsidP="00924012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012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Критерии оценивания можно представить в виде таблицы. В одном столбце перечислить критерии, во втором – дать баллы. А ниже представить таблицу перевода баллов в отметку. Смотрите пример оформления ТЗ.</w:t>
      </w:r>
    </w:p>
    <w:p w:rsidR="00924012" w:rsidRPr="00924012" w:rsidRDefault="00924012" w:rsidP="00924012">
      <w:pPr>
        <w:spacing w:after="0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924012">
        <w:rPr>
          <w:rFonts w:ascii="Arial" w:eastAsia="Times New Roman" w:hAnsi="Arial" w:cs="Arial"/>
          <w:color w:val="222222"/>
          <w:sz w:val="21"/>
          <w:szCs w:val="21"/>
          <w:lang w:eastAsia="ru-RU"/>
        </w:rPr>
        <w:br/>
      </w:r>
      <w:r w:rsidRPr="00924012">
        <w:rPr>
          <w:rFonts w:ascii="Arial" w:eastAsia="Times New Roman" w:hAnsi="Arial" w:cs="Arial"/>
          <w:color w:val="222222"/>
          <w:sz w:val="21"/>
          <w:szCs w:val="21"/>
          <w:lang w:eastAsia="ru-RU"/>
        </w:rPr>
        <w:br/>
      </w:r>
    </w:p>
    <w:p w:rsidR="00507395" w:rsidRDefault="00507395"/>
    <w:sectPr w:rsidR="005073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6A4A80"/>
    <w:multiLevelType w:val="multilevel"/>
    <w:tmpl w:val="AA9E1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763F16F6"/>
    <w:multiLevelType w:val="multilevel"/>
    <w:tmpl w:val="13923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DC9"/>
    <w:rsid w:val="004C0931"/>
    <w:rsid w:val="00507395"/>
    <w:rsid w:val="00815BB9"/>
    <w:rsid w:val="00881DC9"/>
    <w:rsid w:val="00924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5B5542"/>
  <w15:chartTrackingRefBased/>
  <w15:docId w15:val="{279AEADA-06A1-4C4E-9163-D010FBB4D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779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83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10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173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0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302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302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3779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988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8620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9186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8378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78361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37824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30489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00040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1081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3001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4124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88123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9949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37343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3942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6811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689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1zavuch.ru/group?groupId=114697562&amp;locale=ru&amp;date=2018-07-01&amp;isStatic=false&amp;pubAlias=zav.supervip" TargetMode="External"/><Relationship Id="rId5" Type="http://schemas.openxmlformats.org/officeDocument/2006/relationships/hyperlink" Target="https://1zavuch.ru/group?groupId=104092714&amp;locale=ru&amp;date=2018-07-01&amp;isStatic=false&amp;anchor=XA00M262MM&amp;pubAlias=zav.supervi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690</Words>
  <Characters>3937</Characters>
  <Application>Microsoft Office Word</Application>
  <DocSecurity>0</DocSecurity>
  <Lines>32</Lines>
  <Paragraphs>9</Paragraphs>
  <ScaleCrop>false</ScaleCrop>
  <Company/>
  <LinksUpToDate>false</LinksUpToDate>
  <CharactersWithSpaces>4618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dcterms:created xsi:type="dcterms:W3CDTF">2026-01-30T09:44:00Z</dcterms:created>
  <dcterms:modified xsi:type="dcterms:W3CDTF">2026-01-30T09:45:00Z</dcterms:modified>
</cp:coreProperties>
</file>